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51F" w:rsidRPr="0075381E" w:rsidRDefault="00E9551F">
      <w:pPr>
        <w:rPr>
          <w:sz w:val="28"/>
          <w:szCs w:val="28"/>
        </w:rPr>
      </w:pPr>
      <w:r w:rsidRPr="0075381E">
        <w:rPr>
          <w:rFonts w:hint="eastAsia"/>
          <w:sz w:val="28"/>
          <w:szCs w:val="28"/>
        </w:rPr>
        <w:t>青岛港网上营业厅</w:t>
      </w:r>
      <w:r w:rsidR="00917B26">
        <w:rPr>
          <w:rFonts w:hint="eastAsia"/>
          <w:sz w:val="28"/>
          <w:szCs w:val="28"/>
        </w:rPr>
        <w:t>支付港杂费</w:t>
      </w:r>
      <w:r w:rsidRPr="0075381E">
        <w:rPr>
          <w:rFonts w:hint="eastAsia"/>
          <w:sz w:val="28"/>
          <w:szCs w:val="28"/>
        </w:rPr>
        <w:t>操作常见问题：</w:t>
      </w:r>
    </w:p>
    <w:p w:rsidR="004F6A50" w:rsidRPr="00E02F94" w:rsidRDefault="00E02F94" w:rsidP="00E02F94">
      <w:pPr>
        <w:rPr>
          <w:sz w:val="28"/>
          <w:szCs w:val="28"/>
        </w:rPr>
      </w:pPr>
      <w:r w:rsidRPr="00E02F94">
        <w:rPr>
          <w:rFonts w:hint="eastAsia"/>
          <w:sz w:val="28"/>
          <w:szCs w:val="28"/>
        </w:rPr>
        <w:t>1</w:t>
      </w:r>
      <w:r w:rsidRPr="00E02F94">
        <w:rPr>
          <w:rFonts w:hint="eastAsia"/>
          <w:sz w:val="28"/>
          <w:szCs w:val="28"/>
        </w:rPr>
        <w:t>、</w:t>
      </w:r>
      <w:r w:rsidR="00964714">
        <w:rPr>
          <w:rFonts w:hint="eastAsia"/>
          <w:sz w:val="28"/>
          <w:szCs w:val="28"/>
        </w:rPr>
        <w:t>账户</w:t>
      </w:r>
      <w:r w:rsidR="004F6A50" w:rsidRPr="00E02F94">
        <w:rPr>
          <w:rFonts w:hint="eastAsia"/>
          <w:sz w:val="28"/>
          <w:szCs w:val="28"/>
        </w:rPr>
        <w:t>开户后</w:t>
      </w:r>
      <w:r w:rsidR="00775762">
        <w:rPr>
          <w:rFonts w:hint="eastAsia"/>
          <w:sz w:val="28"/>
          <w:szCs w:val="28"/>
        </w:rPr>
        <w:t>办理</w:t>
      </w:r>
      <w:r w:rsidR="004F6A50" w:rsidRPr="00E02F94">
        <w:rPr>
          <w:rFonts w:hint="eastAsia"/>
          <w:sz w:val="28"/>
          <w:szCs w:val="28"/>
        </w:rPr>
        <w:t>网上缴费及委托代扣的启用时间。</w:t>
      </w:r>
    </w:p>
    <w:p w:rsidR="004F6A50" w:rsidRPr="00E02F94" w:rsidRDefault="00760814" w:rsidP="00E02F9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账户</w:t>
      </w:r>
      <w:r w:rsidR="004F6A50" w:rsidRPr="00E02F94">
        <w:rPr>
          <w:rFonts w:hint="eastAsia"/>
          <w:sz w:val="28"/>
          <w:szCs w:val="28"/>
        </w:rPr>
        <w:t>自正式开户</w:t>
      </w:r>
      <w:r>
        <w:rPr>
          <w:rFonts w:hint="eastAsia"/>
          <w:sz w:val="28"/>
          <w:szCs w:val="28"/>
        </w:rPr>
        <w:t>日（</w:t>
      </w:r>
      <w:proofErr w:type="gramStart"/>
      <w:r>
        <w:rPr>
          <w:rFonts w:hint="eastAsia"/>
          <w:sz w:val="28"/>
          <w:szCs w:val="28"/>
        </w:rPr>
        <w:t>需人民</w:t>
      </w:r>
      <w:proofErr w:type="gramEnd"/>
      <w:r>
        <w:rPr>
          <w:rFonts w:hint="eastAsia"/>
          <w:sz w:val="28"/>
          <w:szCs w:val="28"/>
        </w:rPr>
        <w:t>银行核准的以</w:t>
      </w:r>
      <w:proofErr w:type="gramStart"/>
      <w:r>
        <w:rPr>
          <w:rFonts w:hint="eastAsia"/>
          <w:sz w:val="28"/>
          <w:szCs w:val="28"/>
        </w:rPr>
        <w:t>核准日</w:t>
      </w:r>
      <w:proofErr w:type="gramEnd"/>
      <w:r>
        <w:rPr>
          <w:rFonts w:hint="eastAsia"/>
          <w:sz w:val="28"/>
          <w:szCs w:val="28"/>
        </w:rPr>
        <w:t>为准）起三个工作日后，方</w:t>
      </w:r>
      <w:r w:rsidR="004F6A50" w:rsidRPr="00E02F94">
        <w:rPr>
          <w:rFonts w:hint="eastAsia"/>
          <w:sz w:val="28"/>
          <w:szCs w:val="28"/>
        </w:rPr>
        <w:t>能办理代扣和网上缴费</w:t>
      </w:r>
      <w:r>
        <w:rPr>
          <w:rFonts w:hint="eastAsia"/>
          <w:sz w:val="28"/>
          <w:szCs w:val="28"/>
        </w:rPr>
        <w:t>业务</w:t>
      </w:r>
      <w:r w:rsidR="004F6A50" w:rsidRPr="00E02F94">
        <w:rPr>
          <w:rFonts w:hint="eastAsia"/>
          <w:sz w:val="28"/>
          <w:szCs w:val="28"/>
        </w:rPr>
        <w:t>。</w:t>
      </w:r>
    </w:p>
    <w:p w:rsidR="00E9551F" w:rsidRPr="0075381E" w:rsidRDefault="004F6A5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="00E02F94">
        <w:rPr>
          <w:rFonts w:hint="eastAsia"/>
          <w:sz w:val="28"/>
          <w:szCs w:val="28"/>
        </w:rPr>
        <w:t>如果</w:t>
      </w:r>
      <w:r w:rsidR="00E9551F" w:rsidRPr="0075381E">
        <w:rPr>
          <w:rFonts w:hint="eastAsia"/>
          <w:sz w:val="28"/>
          <w:szCs w:val="28"/>
        </w:rPr>
        <w:t>不知道</w:t>
      </w:r>
      <w:r w:rsidR="00E02F94">
        <w:rPr>
          <w:rFonts w:hint="eastAsia"/>
          <w:sz w:val="28"/>
          <w:szCs w:val="28"/>
        </w:rPr>
        <w:t>青岛港网上营业厅的用户名和密码怎么办</w:t>
      </w:r>
      <w:r w:rsidR="00E9551F" w:rsidRPr="0075381E">
        <w:rPr>
          <w:rFonts w:hint="eastAsia"/>
          <w:sz w:val="28"/>
          <w:szCs w:val="28"/>
        </w:rPr>
        <w:t>？</w:t>
      </w:r>
    </w:p>
    <w:p w:rsidR="00E9551F" w:rsidRDefault="00E9551F" w:rsidP="00E9551F">
      <w:pPr>
        <w:rPr>
          <w:sz w:val="28"/>
          <w:szCs w:val="28"/>
        </w:rPr>
      </w:pPr>
      <w:r w:rsidRPr="0075381E">
        <w:rPr>
          <w:rFonts w:hint="eastAsia"/>
          <w:sz w:val="28"/>
          <w:szCs w:val="28"/>
        </w:rPr>
        <w:t>需</w:t>
      </w:r>
      <w:r w:rsidR="00077F39">
        <w:rPr>
          <w:rFonts w:hint="eastAsia"/>
          <w:sz w:val="28"/>
          <w:szCs w:val="28"/>
        </w:rPr>
        <w:t>缴</w:t>
      </w:r>
      <w:r w:rsidRPr="0075381E">
        <w:rPr>
          <w:rFonts w:hint="eastAsia"/>
          <w:sz w:val="28"/>
          <w:szCs w:val="28"/>
        </w:rPr>
        <w:t>费的物流企业到青岛港进行备案后，青岛港</w:t>
      </w:r>
      <w:r w:rsidRPr="0075381E">
        <w:rPr>
          <w:rFonts w:ascii="Calibri" w:eastAsia="宋体" w:hAnsi="Calibri" w:cs="Times New Roman" w:hint="eastAsia"/>
          <w:sz w:val="28"/>
          <w:szCs w:val="28"/>
        </w:rPr>
        <w:t>结算中心</w:t>
      </w:r>
      <w:r w:rsidRPr="0075381E">
        <w:rPr>
          <w:rFonts w:hint="eastAsia"/>
          <w:sz w:val="28"/>
          <w:szCs w:val="28"/>
        </w:rPr>
        <w:t>会</w:t>
      </w:r>
      <w:r w:rsidRPr="0075381E">
        <w:rPr>
          <w:rFonts w:ascii="Calibri" w:eastAsia="宋体" w:hAnsi="Calibri" w:cs="Times New Roman" w:hint="eastAsia"/>
          <w:sz w:val="28"/>
          <w:szCs w:val="28"/>
        </w:rPr>
        <w:t>根据客户资料开通用户名并设立初始密码，并将开通的用户信息通过客户发送的邮箱地址返给客户</w:t>
      </w:r>
      <w:r w:rsidR="00FF47FD">
        <w:rPr>
          <w:rFonts w:hint="eastAsia"/>
          <w:sz w:val="28"/>
          <w:szCs w:val="28"/>
        </w:rPr>
        <w:t>。</w:t>
      </w:r>
    </w:p>
    <w:p w:rsidR="00F43ECB" w:rsidRDefault="00F43ECB" w:rsidP="00E9551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、签约了委托代扣协议为什么不能自动扣款。</w:t>
      </w:r>
    </w:p>
    <w:p w:rsidR="00DE78DB" w:rsidRPr="00DE78DB" w:rsidRDefault="00F43ECB" w:rsidP="00E35F4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必须在青岛港网上营业厅注册用户后，委托代扣才能</w:t>
      </w:r>
      <w:r w:rsidR="005D3B6C">
        <w:rPr>
          <w:rFonts w:hint="eastAsia"/>
          <w:sz w:val="28"/>
          <w:szCs w:val="28"/>
        </w:rPr>
        <w:t>使用</w:t>
      </w:r>
      <w:r>
        <w:rPr>
          <w:rFonts w:hint="eastAsia"/>
          <w:sz w:val="28"/>
          <w:szCs w:val="28"/>
        </w:rPr>
        <w:t>，网上营业厅地址：</w:t>
      </w:r>
      <w:r w:rsidR="00DE78DB">
        <w:rPr>
          <w:rFonts w:hint="eastAsia"/>
          <w:sz w:val="28"/>
          <w:szCs w:val="28"/>
        </w:rPr>
        <w:t>http://mall.qingdaoport.net</w:t>
      </w:r>
      <w:r>
        <w:rPr>
          <w:rFonts w:hint="eastAsia"/>
          <w:sz w:val="28"/>
          <w:szCs w:val="28"/>
        </w:rPr>
        <w:t>，</w:t>
      </w:r>
      <w:r w:rsidR="00DE78DB" w:rsidRPr="00DE78DB">
        <w:rPr>
          <w:rFonts w:hint="eastAsia"/>
          <w:sz w:val="28"/>
          <w:szCs w:val="28"/>
        </w:rPr>
        <w:t>青港货运公司客服电话：</w:t>
      </w:r>
      <w:r w:rsidR="00DE78DB" w:rsidRPr="00DE78DB">
        <w:rPr>
          <w:rFonts w:hint="eastAsia"/>
          <w:sz w:val="28"/>
          <w:szCs w:val="28"/>
        </w:rPr>
        <w:t xml:space="preserve">0532-82986561 </w:t>
      </w:r>
      <w:r w:rsidR="00DE78DB" w:rsidRPr="00DE78DB">
        <w:rPr>
          <w:rFonts w:hint="eastAsia"/>
          <w:sz w:val="28"/>
          <w:szCs w:val="28"/>
        </w:rPr>
        <w:t>；</w:t>
      </w:r>
      <w:r w:rsidR="00DE78DB" w:rsidRPr="00DE78DB">
        <w:rPr>
          <w:rFonts w:hint="eastAsia"/>
          <w:sz w:val="28"/>
          <w:szCs w:val="28"/>
        </w:rPr>
        <w:t>82986613</w:t>
      </w:r>
    </w:p>
    <w:p w:rsidR="00E35F47" w:rsidRPr="0075381E" w:rsidRDefault="004F6A50" w:rsidP="00E35F4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 w:rsidR="00E35F47" w:rsidRPr="0075381E">
        <w:rPr>
          <w:rFonts w:hint="eastAsia"/>
          <w:sz w:val="28"/>
          <w:szCs w:val="28"/>
        </w:rPr>
        <w:t>生活版支付联动签约时，</w:t>
      </w:r>
      <w:r w:rsidR="00C75D67">
        <w:rPr>
          <w:rFonts w:hint="eastAsia"/>
          <w:sz w:val="28"/>
          <w:szCs w:val="28"/>
        </w:rPr>
        <w:t>提示手机号码错误</w:t>
      </w:r>
      <w:r w:rsidR="00E35F47" w:rsidRPr="0075381E">
        <w:rPr>
          <w:rFonts w:hint="eastAsia"/>
          <w:sz w:val="28"/>
          <w:szCs w:val="28"/>
        </w:rPr>
        <w:t>，怎么办？</w:t>
      </w:r>
    </w:p>
    <w:p w:rsidR="005859B8" w:rsidRDefault="00C75D67" w:rsidP="00E35F4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手机号码为银行预留手机号码，如果预留号码错误，</w:t>
      </w:r>
      <w:r w:rsidR="00E35F47" w:rsidRPr="0075381E">
        <w:rPr>
          <w:rFonts w:hint="eastAsia"/>
          <w:sz w:val="28"/>
          <w:szCs w:val="28"/>
        </w:rPr>
        <w:t>有两种处理方式：</w:t>
      </w:r>
      <w:r>
        <w:rPr>
          <w:rFonts w:hint="eastAsia"/>
          <w:sz w:val="28"/>
          <w:szCs w:val="28"/>
        </w:rPr>
        <w:t>（</w:t>
      </w:r>
      <w:r w:rsidR="00E35F47" w:rsidRPr="0075381E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="00E35F47" w:rsidRPr="0075381E">
        <w:rPr>
          <w:rFonts w:hint="eastAsia"/>
          <w:sz w:val="28"/>
          <w:szCs w:val="28"/>
        </w:rPr>
        <w:t>登录财富</w:t>
      </w:r>
      <w:proofErr w:type="gramStart"/>
      <w:r w:rsidR="00E35F47" w:rsidRPr="0075381E">
        <w:rPr>
          <w:rFonts w:hint="eastAsia"/>
          <w:sz w:val="28"/>
          <w:szCs w:val="28"/>
        </w:rPr>
        <w:t>版网银</w:t>
      </w:r>
      <w:proofErr w:type="gramEnd"/>
      <w:r w:rsidR="00B9275C" w:rsidRPr="0075381E">
        <w:rPr>
          <w:rFonts w:hint="eastAsia"/>
          <w:sz w:val="28"/>
          <w:szCs w:val="28"/>
        </w:rPr>
        <w:t>“缴费支付</w:t>
      </w:r>
      <w:r w:rsidR="00B9275C" w:rsidRPr="0075381E">
        <w:rPr>
          <w:rFonts w:hint="eastAsia"/>
          <w:sz w:val="28"/>
          <w:szCs w:val="28"/>
        </w:rPr>
        <w:t>---</w:t>
      </w:r>
      <w:r w:rsidR="00B9275C" w:rsidRPr="0075381E">
        <w:rPr>
          <w:rFonts w:hint="eastAsia"/>
          <w:sz w:val="28"/>
          <w:szCs w:val="28"/>
        </w:rPr>
        <w:t>网上支付</w:t>
      </w:r>
      <w:r w:rsidR="00B9275C" w:rsidRPr="0075381E">
        <w:rPr>
          <w:rFonts w:hint="eastAsia"/>
          <w:sz w:val="28"/>
          <w:szCs w:val="28"/>
        </w:rPr>
        <w:t>---</w:t>
      </w:r>
      <w:r w:rsidR="00B9275C" w:rsidRPr="0075381E">
        <w:rPr>
          <w:rFonts w:hint="eastAsia"/>
          <w:sz w:val="28"/>
          <w:szCs w:val="28"/>
        </w:rPr>
        <w:t>银行卡支付”</w:t>
      </w:r>
      <w:r w:rsidR="00E35F47" w:rsidRPr="0075381E">
        <w:rPr>
          <w:rFonts w:hint="eastAsia"/>
          <w:sz w:val="28"/>
          <w:szCs w:val="28"/>
        </w:rPr>
        <w:t>进行银行卡支付</w:t>
      </w:r>
      <w:r w:rsidR="00B9275C">
        <w:rPr>
          <w:rFonts w:hint="eastAsia"/>
          <w:sz w:val="28"/>
          <w:szCs w:val="28"/>
        </w:rPr>
        <w:t>签约，</w:t>
      </w:r>
      <w:r w:rsidR="00E35F47" w:rsidRPr="0075381E">
        <w:rPr>
          <w:rFonts w:hint="eastAsia"/>
          <w:sz w:val="28"/>
          <w:szCs w:val="28"/>
        </w:rPr>
        <w:t>该菜单中同时可以修改手机号码。</w:t>
      </w:r>
    </w:p>
    <w:p w:rsidR="00E35F47" w:rsidRPr="0075381E" w:rsidRDefault="00C75D67" w:rsidP="00E35F4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 w:rsidR="00E35F47" w:rsidRPr="0075381E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="00E35F47" w:rsidRPr="0075381E">
        <w:rPr>
          <w:rFonts w:hint="eastAsia"/>
          <w:sz w:val="28"/>
          <w:szCs w:val="28"/>
        </w:rPr>
        <w:t>插入</w:t>
      </w:r>
      <w:proofErr w:type="spellStart"/>
      <w:r w:rsidR="00E35F47" w:rsidRPr="0075381E">
        <w:rPr>
          <w:rFonts w:hint="eastAsia"/>
          <w:sz w:val="28"/>
          <w:szCs w:val="28"/>
        </w:rPr>
        <w:t>ukey</w:t>
      </w:r>
      <w:proofErr w:type="spellEnd"/>
      <w:r w:rsidR="00B9275C">
        <w:rPr>
          <w:rFonts w:hint="eastAsia"/>
          <w:sz w:val="28"/>
          <w:szCs w:val="28"/>
        </w:rPr>
        <w:t>使用</w:t>
      </w:r>
      <w:r w:rsidR="00E35F47" w:rsidRPr="0075381E">
        <w:rPr>
          <w:rFonts w:hint="eastAsia"/>
          <w:sz w:val="28"/>
          <w:szCs w:val="28"/>
        </w:rPr>
        <w:t>财富</w:t>
      </w:r>
      <w:proofErr w:type="gramStart"/>
      <w:r w:rsidR="00E35F47" w:rsidRPr="0075381E">
        <w:rPr>
          <w:rFonts w:hint="eastAsia"/>
          <w:sz w:val="28"/>
          <w:szCs w:val="28"/>
        </w:rPr>
        <w:t>版网银</w:t>
      </w:r>
      <w:proofErr w:type="gramEnd"/>
      <w:r w:rsidR="00E35F47" w:rsidRPr="0075381E">
        <w:rPr>
          <w:rFonts w:hint="eastAsia"/>
          <w:sz w:val="28"/>
          <w:szCs w:val="28"/>
        </w:rPr>
        <w:t>支付。</w:t>
      </w:r>
    </w:p>
    <w:p w:rsidR="00E35F47" w:rsidRPr="0075381E" w:rsidRDefault="004F6A50" w:rsidP="00E35F4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</w:t>
      </w:r>
      <w:r w:rsidR="00E35F47" w:rsidRPr="0075381E">
        <w:rPr>
          <w:rFonts w:hint="eastAsia"/>
          <w:sz w:val="28"/>
          <w:szCs w:val="28"/>
        </w:rPr>
        <w:t>生活版支付收不到手机验证码怎么办？</w:t>
      </w:r>
      <w:r w:rsidR="00E35F47" w:rsidRPr="0075381E">
        <w:rPr>
          <w:sz w:val="28"/>
          <w:szCs w:val="28"/>
        </w:rPr>
        <w:br/>
      </w:r>
      <w:r w:rsidR="00E35F47" w:rsidRPr="0075381E">
        <w:rPr>
          <w:rFonts w:hint="eastAsia"/>
          <w:sz w:val="28"/>
          <w:szCs w:val="28"/>
        </w:rPr>
        <w:t>首先确认手机号码是否正确，如果不正确，</w:t>
      </w:r>
      <w:r w:rsidR="00E02F94" w:rsidRPr="0075381E">
        <w:rPr>
          <w:rFonts w:hint="eastAsia"/>
          <w:sz w:val="28"/>
          <w:szCs w:val="28"/>
        </w:rPr>
        <w:t>登录财富</w:t>
      </w:r>
      <w:proofErr w:type="gramStart"/>
      <w:r w:rsidR="00E02F94" w:rsidRPr="0075381E">
        <w:rPr>
          <w:rFonts w:hint="eastAsia"/>
          <w:sz w:val="28"/>
          <w:szCs w:val="28"/>
        </w:rPr>
        <w:t>版网银</w:t>
      </w:r>
      <w:proofErr w:type="gramEnd"/>
      <w:r w:rsidR="00E02F94" w:rsidRPr="0075381E">
        <w:rPr>
          <w:rFonts w:hint="eastAsia"/>
          <w:sz w:val="28"/>
          <w:szCs w:val="28"/>
        </w:rPr>
        <w:t>“缴费支付</w:t>
      </w:r>
      <w:r w:rsidR="00E02F94" w:rsidRPr="0075381E">
        <w:rPr>
          <w:rFonts w:hint="eastAsia"/>
          <w:sz w:val="28"/>
          <w:szCs w:val="28"/>
        </w:rPr>
        <w:t>---</w:t>
      </w:r>
      <w:r w:rsidR="00E02F94" w:rsidRPr="0075381E">
        <w:rPr>
          <w:rFonts w:hint="eastAsia"/>
          <w:sz w:val="28"/>
          <w:szCs w:val="28"/>
        </w:rPr>
        <w:t>网上支付</w:t>
      </w:r>
      <w:r w:rsidR="00E02F94" w:rsidRPr="0075381E">
        <w:rPr>
          <w:rFonts w:hint="eastAsia"/>
          <w:sz w:val="28"/>
          <w:szCs w:val="28"/>
        </w:rPr>
        <w:t>---</w:t>
      </w:r>
      <w:r w:rsidR="00E02F94" w:rsidRPr="0075381E">
        <w:rPr>
          <w:rFonts w:hint="eastAsia"/>
          <w:sz w:val="28"/>
          <w:szCs w:val="28"/>
        </w:rPr>
        <w:t>银行卡支付”</w:t>
      </w:r>
      <w:r w:rsidR="00B9275C">
        <w:rPr>
          <w:rFonts w:hint="eastAsia"/>
          <w:sz w:val="28"/>
          <w:szCs w:val="28"/>
        </w:rPr>
        <w:t>修改手机号码</w:t>
      </w:r>
      <w:r w:rsidR="00F67A74" w:rsidRPr="0075381E">
        <w:rPr>
          <w:rFonts w:hint="eastAsia"/>
          <w:sz w:val="28"/>
          <w:szCs w:val="28"/>
        </w:rPr>
        <w:t>。如果</w:t>
      </w:r>
      <w:r w:rsidR="00E02F94">
        <w:rPr>
          <w:rFonts w:hint="eastAsia"/>
          <w:sz w:val="28"/>
          <w:szCs w:val="28"/>
        </w:rPr>
        <w:t>核对</w:t>
      </w:r>
      <w:r w:rsidR="00B9275C">
        <w:rPr>
          <w:rFonts w:hint="eastAsia"/>
          <w:sz w:val="28"/>
          <w:szCs w:val="28"/>
        </w:rPr>
        <w:t>手机号码</w:t>
      </w:r>
      <w:r w:rsidR="00E35F47" w:rsidRPr="0075381E">
        <w:rPr>
          <w:rFonts w:hint="eastAsia"/>
          <w:sz w:val="28"/>
          <w:szCs w:val="28"/>
        </w:rPr>
        <w:t>正确</w:t>
      </w:r>
      <w:r w:rsidR="00F67A74" w:rsidRPr="0075381E">
        <w:rPr>
          <w:rFonts w:hint="eastAsia"/>
          <w:sz w:val="28"/>
          <w:szCs w:val="28"/>
        </w:rPr>
        <w:t>还是没有收到，</w:t>
      </w:r>
      <w:r w:rsidR="00AE3028">
        <w:rPr>
          <w:rFonts w:hint="eastAsia"/>
          <w:sz w:val="28"/>
          <w:szCs w:val="28"/>
        </w:rPr>
        <w:t>可</w:t>
      </w:r>
      <w:r w:rsidR="00F67A74" w:rsidRPr="0075381E">
        <w:rPr>
          <w:rFonts w:hint="eastAsia"/>
          <w:sz w:val="28"/>
          <w:szCs w:val="28"/>
        </w:rPr>
        <w:t>使用财富</w:t>
      </w:r>
      <w:proofErr w:type="gramStart"/>
      <w:r w:rsidR="00F67A74" w:rsidRPr="0075381E">
        <w:rPr>
          <w:rFonts w:hint="eastAsia"/>
          <w:sz w:val="28"/>
          <w:szCs w:val="28"/>
        </w:rPr>
        <w:t>版网银</w:t>
      </w:r>
      <w:proofErr w:type="gramEnd"/>
      <w:r w:rsidR="00F67A74" w:rsidRPr="0075381E">
        <w:rPr>
          <w:rFonts w:hint="eastAsia"/>
          <w:sz w:val="28"/>
          <w:szCs w:val="28"/>
        </w:rPr>
        <w:t>支付</w:t>
      </w:r>
      <w:r w:rsidR="00AE3028">
        <w:rPr>
          <w:rFonts w:hint="eastAsia"/>
          <w:sz w:val="28"/>
          <w:szCs w:val="28"/>
        </w:rPr>
        <w:t>，安全快捷</w:t>
      </w:r>
      <w:r w:rsidR="00F67A74" w:rsidRPr="0075381E">
        <w:rPr>
          <w:rFonts w:hint="eastAsia"/>
          <w:sz w:val="28"/>
          <w:szCs w:val="28"/>
        </w:rPr>
        <w:t>。</w:t>
      </w:r>
    </w:p>
    <w:p w:rsidR="00F67A74" w:rsidRPr="0075381E" w:rsidRDefault="004F6A50" w:rsidP="00E35F4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</w:t>
      </w:r>
      <w:r w:rsidR="00F67A74" w:rsidRPr="0075381E">
        <w:rPr>
          <w:rFonts w:hint="eastAsia"/>
          <w:sz w:val="28"/>
          <w:szCs w:val="28"/>
        </w:rPr>
        <w:t>支付时，页面出现如下图“未识别到</w:t>
      </w:r>
      <w:proofErr w:type="spellStart"/>
      <w:r w:rsidR="00F67A74" w:rsidRPr="0075381E">
        <w:rPr>
          <w:rFonts w:hint="eastAsia"/>
          <w:sz w:val="28"/>
          <w:szCs w:val="28"/>
        </w:rPr>
        <w:t>ukey</w:t>
      </w:r>
      <w:proofErr w:type="spellEnd"/>
      <w:r w:rsidR="00F67A74" w:rsidRPr="0075381E">
        <w:rPr>
          <w:rFonts w:hint="eastAsia"/>
          <w:sz w:val="28"/>
          <w:szCs w:val="28"/>
        </w:rPr>
        <w:t>”字样的报错，怎么办？</w:t>
      </w:r>
    </w:p>
    <w:p w:rsidR="00F67A74" w:rsidRPr="0075381E" w:rsidRDefault="00F67A74" w:rsidP="00E35F47">
      <w:pPr>
        <w:rPr>
          <w:sz w:val="28"/>
          <w:szCs w:val="28"/>
        </w:rPr>
      </w:pPr>
      <w:r w:rsidRPr="0075381E">
        <w:rPr>
          <w:rFonts w:hint="eastAsia"/>
          <w:noProof/>
          <w:sz w:val="28"/>
          <w:szCs w:val="28"/>
        </w:rPr>
        <w:lastRenderedPageBreak/>
        <w:drawing>
          <wp:inline distT="0" distB="0" distL="0" distR="0">
            <wp:extent cx="3686175" cy="2269402"/>
            <wp:effectExtent l="19050" t="0" r="9525" b="0"/>
            <wp:docPr id="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0807" cy="2272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A74" w:rsidRDefault="00F67A74">
      <w:pPr>
        <w:rPr>
          <w:sz w:val="28"/>
          <w:szCs w:val="28"/>
        </w:rPr>
      </w:pPr>
      <w:r w:rsidRPr="0075381E">
        <w:rPr>
          <w:rFonts w:hint="eastAsia"/>
          <w:sz w:val="28"/>
          <w:szCs w:val="28"/>
        </w:rPr>
        <w:t>检查</w:t>
      </w:r>
      <w:proofErr w:type="spellStart"/>
      <w:r w:rsidRPr="0075381E">
        <w:rPr>
          <w:rFonts w:hint="eastAsia"/>
          <w:sz w:val="28"/>
          <w:szCs w:val="28"/>
        </w:rPr>
        <w:t>ukey</w:t>
      </w:r>
      <w:proofErr w:type="spellEnd"/>
      <w:r w:rsidRPr="0075381E">
        <w:rPr>
          <w:rFonts w:hint="eastAsia"/>
          <w:sz w:val="28"/>
          <w:szCs w:val="28"/>
        </w:rPr>
        <w:t>是否插入，如已插入，检查驱动程序是否安装，到青岛银行首页</w:t>
      </w:r>
      <w:r w:rsidR="00FC06FB">
        <w:fldChar w:fldCharType="begin"/>
      </w:r>
      <w:r w:rsidR="002433B7">
        <w:instrText>HYPERLINK "http://www.qdccb.com"</w:instrText>
      </w:r>
      <w:r w:rsidR="00FC06FB">
        <w:fldChar w:fldCharType="separate"/>
      </w:r>
      <w:r w:rsidRPr="0075381E">
        <w:rPr>
          <w:rStyle w:val="a4"/>
          <w:rFonts w:hint="eastAsia"/>
          <w:sz w:val="28"/>
          <w:szCs w:val="28"/>
        </w:rPr>
        <w:t>www.qdccb.com</w:t>
      </w:r>
      <w:r w:rsidR="00FC06FB">
        <w:fldChar w:fldCharType="end"/>
      </w:r>
      <w:r w:rsidRPr="0075381E">
        <w:rPr>
          <w:rFonts w:hint="eastAsia"/>
          <w:sz w:val="28"/>
          <w:szCs w:val="28"/>
        </w:rPr>
        <w:t>下载</w:t>
      </w:r>
      <w:r w:rsidR="00B9275C">
        <w:rPr>
          <w:rFonts w:hint="eastAsia"/>
          <w:sz w:val="28"/>
          <w:szCs w:val="28"/>
        </w:rPr>
        <w:t>和安装驱动程序</w:t>
      </w:r>
      <w:proofErr w:type="gramStart"/>
      <w:r w:rsidR="00B9275C">
        <w:rPr>
          <w:rFonts w:hint="eastAsia"/>
          <w:sz w:val="28"/>
          <w:szCs w:val="28"/>
        </w:rPr>
        <w:t>和网银助手</w:t>
      </w:r>
      <w:proofErr w:type="gramEnd"/>
      <w:r w:rsidRPr="0075381E">
        <w:rPr>
          <w:rFonts w:hint="eastAsia"/>
          <w:sz w:val="28"/>
          <w:szCs w:val="28"/>
        </w:rPr>
        <w:t>。</w:t>
      </w:r>
    </w:p>
    <w:p w:rsidR="005D3B6C" w:rsidRPr="00AF0720" w:rsidRDefault="000B3C77" w:rsidP="000B3C77">
      <w:pPr>
        <w:adjustRightInd w:val="0"/>
        <w:snapToGrid w:val="0"/>
        <w:spacing w:line="300" w:lineRule="auto"/>
        <w:ind w:firstLineChars="200" w:firstLine="560"/>
        <w:jc w:val="left"/>
        <w:rPr>
          <w:rFonts w:ascii="宋体" w:hAnsi="宋体"/>
          <w:szCs w:val="21"/>
        </w:rPr>
      </w:pPr>
      <w:r w:rsidRPr="000B3C77">
        <w:rPr>
          <w:rFonts w:hint="eastAsia"/>
          <w:sz w:val="28"/>
          <w:szCs w:val="28"/>
        </w:rPr>
        <w:t>操作步骤是：</w:t>
      </w:r>
      <w:r w:rsidR="005D3B6C" w:rsidRPr="000B3C77">
        <w:rPr>
          <w:rFonts w:hint="eastAsia"/>
          <w:sz w:val="28"/>
          <w:szCs w:val="28"/>
        </w:rPr>
        <w:t>在电脑上插上青岛银行</w:t>
      </w:r>
      <w:proofErr w:type="spellStart"/>
      <w:r w:rsidR="005D3B6C" w:rsidRPr="000B3C77">
        <w:rPr>
          <w:sz w:val="28"/>
          <w:szCs w:val="28"/>
        </w:rPr>
        <w:t>ukey</w:t>
      </w:r>
      <w:proofErr w:type="spellEnd"/>
      <w:r w:rsidR="005D3B6C" w:rsidRPr="000B3C77">
        <w:rPr>
          <w:rFonts w:hint="eastAsia"/>
          <w:sz w:val="28"/>
          <w:szCs w:val="28"/>
        </w:rPr>
        <w:t>，登录青岛银行首页</w:t>
      </w:r>
      <w:hyperlink r:id="rId8" w:history="1">
        <w:r w:rsidR="005D3B6C" w:rsidRPr="000B3C77">
          <w:rPr>
            <w:sz w:val="28"/>
            <w:szCs w:val="28"/>
          </w:rPr>
          <w:t>www.qdccb.com</w:t>
        </w:r>
      </w:hyperlink>
      <w:r w:rsidR="005D3B6C" w:rsidRPr="000B3C77">
        <w:rPr>
          <w:rFonts w:hint="eastAsia"/>
          <w:sz w:val="28"/>
          <w:szCs w:val="28"/>
        </w:rPr>
        <w:t>，进入“下载中心”下载“网银助手”安装并运行。</w:t>
      </w:r>
      <w:r w:rsidR="005D3B6C">
        <w:rPr>
          <w:rFonts w:ascii="宋体" w:hAnsi="宋体" w:hint="eastAsia"/>
          <w:noProof/>
          <w:szCs w:val="21"/>
        </w:rPr>
        <w:drawing>
          <wp:inline distT="0" distB="0" distL="0" distR="0">
            <wp:extent cx="5629275" cy="1628775"/>
            <wp:effectExtent l="19050" t="19050" r="28575" b="2857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162877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5D3B6C" w:rsidRPr="0075381E" w:rsidRDefault="005D3B6C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48300" cy="2009775"/>
            <wp:effectExtent l="19050" t="19050" r="19050" b="28575"/>
            <wp:docPr id="2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200977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4D5911" w:rsidRPr="0075381E" w:rsidRDefault="004F6A5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、</w:t>
      </w:r>
      <w:r w:rsidR="004D5911" w:rsidRPr="0075381E">
        <w:rPr>
          <w:rFonts w:hint="eastAsia"/>
          <w:sz w:val="28"/>
          <w:szCs w:val="28"/>
        </w:rPr>
        <w:t>个人财富</w:t>
      </w:r>
      <w:proofErr w:type="gramStart"/>
      <w:r w:rsidR="004D5911" w:rsidRPr="0075381E">
        <w:rPr>
          <w:rFonts w:hint="eastAsia"/>
          <w:sz w:val="28"/>
          <w:szCs w:val="28"/>
        </w:rPr>
        <w:t>版支付</w:t>
      </w:r>
      <w:proofErr w:type="gramEnd"/>
      <w:r w:rsidR="004D5911" w:rsidRPr="0075381E">
        <w:rPr>
          <w:rFonts w:hint="eastAsia"/>
          <w:sz w:val="28"/>
          <w:szCs w:val="28"/>
        </w:rPr>
        <w:t>时，因余额不足或密码错误导致订单支付失败怎么办。</w:t>
      </w:r>
    </w:p>
    <w:p w:rsidR="00F67A74" w:rsidRPr="0075381E" w:rsidRDefault="00F67A74">
      <w:pPr>
        <w:rPr>
          <w:sz w:val="28"/>
          <w:szCs w:val="28"/>
        </w:rPr>
      </w:pPr>
      <w:r w:rsidRPr="0075381E">
        <w:rPr>
          <w:rFonts w:hint="eastAsia"/>
          <w:sz w:val="28"/>
          <w:szCs w:val="28"/>
        </w:rPr>
        <w:t>到“我的网上受理中”找到该笔订单，</w:t>
      </w:r>
      <w:r w:rsidR="004D5911" w:rsidRPr="0075381E">
        <w:rPr>
          <w:rFonts w:hint="eastAsia"/>
          <w:sz w:val="28"/>
          <w:szCs w:val="28"/>
        </w:rPr>
        <w:t>查看订单状态</w:t>
      </w:r>
      <w:r w:rsidR="00AE3028">
        <w:rPr>
          <w:rFonts w:hint="eastAsia"/>
          <w:sz w:val="28"/>
          <w:szCs w:val="28"/>
        </w:rPr>
        <w:t>如果</w:t>
      </w:r>
      <w:r w:rsidR="004D5911" w:rsidRPr="0075381E">
        <w:rPr>
          <w:rFonts w:hint="eastAsia"/>
          <w:sz w:val="28"/>
          <w:szCs w:val="28"/>
        </w:rPr>
        <w:t>是“订单失</w:t>
      </w:r>
      <w:r w:rsidR="004D5911" w:rsidRPr="0075381E">
        <w:rPr>
          <w:rFonts w:hint="eastAsia"/>
          <w:sz w:val="28"/>
          <w:szCs w:val="28"/>
        </w:rPr>
        <w:lastRenderedPageBreak/>
        <w:t>败”</w:t>
      </w:r>
      <w:r w:rsidRPr="0075381E">
        <w:rPr>
          <w:rFonts w:hint="eastAsia"/>
          <w:sz w:val="28"/>
          <w:szCs w:val="28"/>
        </w:rPr>
        <w:t>，点击“取消订单”</w:t>
      </w:r>
      <w:r w:rsidR="004D5911" w:rsidRPr="0075381E">
        <w:rPr>
          <w:rFonts w:hint="eastAsia"/>
          <w:sz w:val="28"/>
          <w:szCs w:val="28"/>
        </w:rPr>
        <w:t>后重新输入提单号和箱号进行支付。</w:t>
      </w:r>
      <w:r w:rsidR="00B9275C">
        <w:rPr>
          <w:rFonts w:hint="eastAsia"/>
          <w:sz w:val="28"/>
          <w:szCs w:val="28"/>
        </w:rPr>
        <w:t>如不取消订单</w:t>
      </w:r>
      <w:r w:rsidR="004D5911" w:rsidRPr="0075381E">
        <w:rPr>
          <w:rFonts w:hint="eastAsia"/>
          <w:sz w:val="28"/>
          <w:szCs w:val="28"/>
        </w:rPr>
        <w:t>直接点击付款，或导致不能切换到</w:t>
      </w:r>
      <w:r w:rsidR="004D5911" w:rsidRPr="0075381E">
        <w:rPr>
          <w:rFonts w:hint="eastAsia"/>
          <w:sz w:val="28"/>
          <w:szCs w:val="28"/>
        </w:rPr>
        <w:t>b2c</w:t>
      </w:r>
      <w:r w:rsidR="004D5911" w:rsidRPr="0075381E">
        <w:rPr>
          <w:rFonts w:hint="eastAsia"/>
          <w:sz w:val="28"/>
          <w:szCs w:val="28"/>
        </w:rPr>
        <w:t>网关，页面显示空白页。</w:t>
      </w:r>
    </w:p>
    <w:p w:rsidR="004D5911" w:rsidRPr="0075381E" w:rsidRDefault="004D5911">
      <w:pPr>
        <w:rPr>
          <w:sz w:val="28"/>
          <w:szCs w:val="28"/>
        </w:rPr>
      </w:pPr>
      <w:r w:rsidRPr="0075381E">
        <w:rPr>
          <w:rFonts w:hint="eastAsia"/>
          <w:sz w:val="28"/>
          <w:szCs w:val="28"/>
        </w:rPr>
        <w:t>如果</w:t>
      </w:r>
      <w:r w:rsidR="00B9275C">
        <w:rPr>
          <w:rFonts w:hint="eastAsia"/>
          <w:sz w:val="28"/>
          <w:szCs w:val="28"/>
        </w:rPr>
        <w:t>未查到</w:t>
      </w:r>
      <w:r w:rsidRPr="0075381E">
        <w:rPr>
          <w:rFonts w:hint="eastAsia"/>
          <w:sz w:val="28"/>
          <w:szCs w:val="28"/>
        </w:rPr>
        <w:t>该笔订单，可以直接输入提单号和箱号进行支付</w:t>
      </w:r>
      <w:r w:rsidR="00AE3028">
        <w:rPr>
          <w:rFonts w:hint="eastAsia"/>
          <w:sz w:val="28"/>
          <w:szCs w:val="28"/>
        </w:rPr>
        <w:t>。</w:t>
      </w:r>
    </w:p>
    <w:p w:rsidR="004D5911" w:rsidRPr="0075381E" w:rsidRDefault="004F6A5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、</w:t>
      </w:r>
      <w:r w:rsidR="00B9275C">
        <w:rPr>
          <w:rFonts w:hint="eastAsia"/>
          <w:sz w:val="28"/>
          <w:szCs w:val="28"/>
        </w:rPr>
        <w:t>财务人员登陆</w:t>
      </w:r>
      <w:r w:rsidR="004D5911" w:rsidRPr="0075381E">
        <w:rPr>
          <w:rFonts w:hint="eastAsia"/>
          <w:sz w:val="28"/>
          <w:szCs w:val="28"/>
        </w:rPr>
        <w:t>企业网银</w:t>
      </w:r>
      <w:r w:rsidR="00B9275C">
        <w:rPr>
          <w:rFonts w:hint="eastAsia"/>
          <w:sz w:val="28"/>
          <w:szCs w:val="28"/>
        </w:rPr>
        <w:t>，做</w:t>
      </w:r>
      <w:r w:rsidR="004D5911" w:rsidRPr="0075381E">
        <w:rPr>
          <w:rFonts w:hint="eastAsia"/>
          <w:sz w:val="28"/>
          <w:szCs w:val="28"/>
        </w:rPr>
        <w:t>订单支付时提示交易超时</w:t>
      </w:r>
      <w:r w:rsidR="00B9275C">
        <w:rPr>
          <w:rFonts w:hint="eastAsia"/>
          <w:sz w:val="28"/>
          <w:szCs w:val="28"/>
        </w:rPr>
        <w:t>。</w:t>
      </w:r>
    </w:p>
    <w:p w:rsidR="004D5911" w:rsidRDefault="00AE302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请先到企业网银</w:t>
      </w:r>
      <w:r w:rsidR="004D5911" w:rsidRPr="0075381E">
        <w:rPr>
          <w:rFonts w:hint="eastAsia"/>
          <w:sz w:val="28"/>
          <w:szCs w:val="28"/>
        </w:rPr>
        <w:t>“电子商务</w:t>
      </w:r>
      <w:r w:rsidR="004D5911" w:rsidRPr="0075381E">
        <w:rPr>
          <w:sz w:val="28"/>
          <w:szCs w:val="28"/>
        </w:rPr>
        <w:t>—</w:t>
      </w:r>
      <w:r w:rsidR="004D5911" w:rsidRPr="0075381E">
        <w:rPr>
          <w:rFonts w:hint="eastAsia"/>
          <w:sz w:val="28"/>
          <w:szCs w:val="28"/>
        </w:rPr>
        <w:t>网上支付</w:t>
      </w:r>
      <w:r w:rsidR="004D5911" w:rsidRPr="0075381E">
        <w:rPr>
          <w:sz w:val="28"/>
          <w:szCs w:val="28"/>
        </w:rPr>
        <w:t>—</w:t>
      </w:r>
      <w:r w:rsidR="004D5911" w:rsidRPr="0075381E">
        <w:rPr>
          <w:rFonts w:hint="eastAsia"/>
          <w:sz w:val="28"/>
          <w:szCs w:val="28"/>
        </w:rPr>
        <w:t>买方订单管理”中查看订单状态，如果</w:t>
      </w:r>
      <w:r w:rsidR="00C75D67">
        <w:rPr>
          <w:rFonts w:hint="eastAsia"/>
          <w:sz w:val="28"/>
          <w:szCs w:val="28"/>
        </w:rPr>
        <w:t>订单</w:t>
      </w:r>
      <w:r w:rsidR="00B9275C">
        <w:rPr>
          <w:rFonts w:hint="eastAsia"/>
          <w:sz w:val="28"/>
          <w:szCs w:val="28"/>
        </w:rPr>
        <w:t>状态是未付款，账户交易明细查询未扣账</w:t>
      </w:r>
      <w:r w:rsidR="004D5911" w:rsidRPr="0075381E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请</w:t>
      </w:r>
      <w:r w:rsidR="00B9275C">
        <w:rPr>
          <w:rFonts w:hint="eastAsia"/>
          <w:sz w:val="28"/>
          <w:szCs w:val="28"/>
        </w:rPr>
        <w:t>稍后再</w:t>
      </w:r>
      <w:r w:rsidR="004D5911" w:rsidRPr="0075381E">
        <w:rPr>
          <w:rFonts w:hint="eastAsia"/>
          <w:sz w:val="28"/>
          <w:szCs w:val="28"/>
        </w:rPr>
        <w:t>支付</w:t>
      </w:r>
      <w:r w:rsidR="00C75D67">
        <w:rPr>
          <w:rFonts w:hint="eastAsia"/>
          <w:sz w:val="28"/>
          <w:szCs w:val="28"/>
        </w:rPr>
        <w:t>，</w:t>
      </w:r>
      <w:r w:rsidR="00C75D67" w:rsidRPr="0075381E">
        <w:rPr>
          <w:rFonts w:hint="eastAsia"/>
          <w:sz w:val="28"/>
          <w:szCs w:val="28"/>
        </w:rPr>
        <w:t>在网银“买方订单管理中”支付</w:t>
      </w:r>
      <w:r>
        <w:rPr>
          <w:rFonts w:hint="eastAsia"/>
          <w:sz w:val="28"/>
          <w:szCs w:val="28"/>
        </w:rPr>
        <w:t>即可</w:t>
      </w:r>
      <w:r w:rsidR="00C75D67">
        <w:rPr>
          <w:rFonts w:hint="eastAsia"/>
          <w:sz w:val="28"/>
          <w:szCs w:val="28"/>
        </w:rPr>
        <w:t>，</w:t>
      </w:r>
      <w:r w:rsidR="004D5911" w:rsidRPr="0075381E">
        <w:rPr>
          <w:rFonts w:hint="eastAsia"/>
          <w:sz w:val="28"/>
          <w:szCs w:val="28"/>
        </w:rPr>
        <w:t>不必</w:t>
      </w:r>
      <w:r w:rsidR="00B9275C">
        <w:rPr>
          <w:rFonts w:hint="eastAsia"/>
          <w:sz w:val="28"/>
          <w:szCs w:val="28"/>
        </w:rPr>
        <w:t>到网上营业厅</w:t>
      </w:r>
      <w:r w:rsidR="004D5911" w:rsidRPr="0075381E">
        <w:rPr>
          <w:rFonts w:hint="eastAsia"/>
          <w:sz w:val="28"/>
          <w:szCs w:val="28"/>
        </w:rPr>
        <w:t>重新提交订单。</w:t>
      </w:r>
    </w:p>
    <w:p w:rsidR="004D5911" w:rsidRPr="0075381E" w:rsidRDefault="004F6A5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、</w:t>
      </w:r>
      <w:r w:rsidR="004D5911" w:rsidRPr="0075381E">
        <w:rPr>
          <w:rFonts w:hint="eastAsia"/>
          <w:sz w:val="28"/>
          <w:szCs w:val="28"/>
        </w:rPr>
        <w:t>财务人员登录</w:t>
      </w:r>
      <w:proofErr w:type="gramStart"/>
      <w:r w:rsidR="004D5911" w:rsidRPr="0075381E">
        <w:rPr>
          <w:rFonts w:hint="eastAsia"/>
          <w:sz w:val="28"/>
          <w:szCs w:val="28"/>
        </w:rPr>
        <w:t>企业网银进行</w:t>
      </w:r>
      <w:proofErr w:type="gramEnd"/>
      <w:r w:rsidR="004D5911" w:rsidRPr="0075381E">
        <w:rPr>
          <w:rFonts w:hint="eastAsia"/>
          <w:sz w:val="28"/>
          <w:szCs w:val="28"/>
        </w:rPr>
        <w:t>支付时</w:t>
      </w:r>
      <w:r w:rsidR="00146ACF" w:rsidRPr="0075381E">
        <w:rPr>
          <w:rFonts w:hint="eastAsia"/>
          <w:sz w:val="28"/>
          <w:szCs w:val="28"/>
        </w:rPr>
        <w:t>因</w:t>
      </w:r>
      <w:r w:rsidR="004D5911" w:rsidRPr="0075381E">
        <w:rPr>
          <w:rFonts w:hint="eastAsia"/>
          <w:sz w:val="28"/>
          <w:szCs w:val="28"/>
        </w:rPr>
        <w:t>余额不足或其他</w:t>
      </w:r>
      <w:r w:rsidR="00146ACF" w:rsidRPr="0075381E">
        <w:rPr>
          <w:rFonts w:hint="eastAsia"/>
          <w:sz w:val="28"/>
          <w:szCs w:val="28"/>
        </w:rPr>
        <w:t>原因支付失败。</w:t>
      </w:r>
    </w:p>
    <w:p w:rsidR="00146ACF" w:rsidRPr="0075381E" w:rsidRDefault="00146ACF" w:rsidP="00146ACF">
      <w:pPr>
        <w:rPr>
          <w:sz w:val="28"/>
          <w:szCs w:val="28"/>
        </w:rPr>
      </w:pPr>
      <w:r w:rsidRPr="0075381E">
        <w:rPr>
          <w:rFonts w:hint="eastAsia"/>
          <w:sz w:val="28"/>
          <w:szCs w:val="28"/>
        </w:rPr>
        <w:t>在企业网银“电子商务</w:t>
      </w:r>
      <w:r w:rsidRPr="0075381E">
        <w:rPr>
          <w:sz w:val="28"/>
          <w:szCs w:val="28"/>
        </w:rPr>
        <w:t>—</w:t>
      </w:r>
      <w:r w:rsidRPr="0075381E">
        <w:rPr>
          <w:rFonts w:hint="eastAsia"/>
          <w:sz w:val="28"/>
          <w:szCs w:val="28"/>
        </w:rPr>
        <w:t>网上支付</w:t>
      </w:r>
      <w:r w:rsidRPr="0075381E">
        <w:rPr>
          <w:sz w:val="28"/>
          <w:szCs w:val="28"/>
        </w:rPr>
        <w:t>—</w:t>
      </w:r>
      <w:r w:rsidRPr="0075381E">
        <w:rPr>
          <w:rFonts w:hint="eastAsia"/>
          <w:sz w:val="28"/>
          <w:szCs w:val="28"/>
        </w:rPr>
        <w:t>买方订单管理”中查找到该笔订单</w:t>
      </w:r>
      <w:r w:rsidR="00B9275C">
        <w:rPr>
          <w:rFonts w:hint="eastAsia"/>
          <w:sz w:val="28"/>
          <w:szCs w:val="28"/>
        </w:rPr>
        <w:t>，</w:t>
      </w:r>
      <w:r w:rsidR="005D3B6C">
        <w:rPr>
          <w:rFonts w:hint="eastAsia"/>
          <w:sz w:val="28"/>
          <w:szCs w:val="28"/>
        </w:rPr>
        <w:t>查询</w:t>
      </w:r>
      <w:r w:rsidR="00B9275C">
        <w:rPr>
          <w:rFonts w:hint="eastAsia"/>
          <w:sz w:val="28"/>
          <w:szCs w:val="28"/>
        </w:rPr>
        <w:t>状态是：“未付款”后可</w:t>
      </w:r>
      <w:r w:rsidRPr="0075381E">
        <w:rPr>
          <w:rFonts w:hint="eastAsia"/>
          <w:sz w:val="28"/>
          <w:szCs w:val="28"/>
        </w:rPr>
        <w:t>重新提交。</w:t>
      </w:r>
    </w:p>
    <w:p w:rsidR="0075381E" w:rsidRDefault="004F6A5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、</w:t>
      </w:r>
      <w:r w:rsidR="0075381E">
        <w:rPr>
          <w:rFonts w:hint="eastAsia"/>
          <w:sz w:val="28"/>
          <w:szCs w:val="28"/>
        </w:rPr>
        <w:t>支付成功了，</w:t>
      </w:r>
      <w:proofErr w:type="gramStart"/>
      <w:r w:rsidR="0075381E">
        <w:rPr>
          <w:rFonts w:hint="eastAsia"/>
          <w:sz w:val="28"/>
          <w:szCs w:val="28"/>
        </w:rPr>
        <w:t>网银查到</w:t>
      </w:r>
      <w:proofErr w:type="gramEnd"/>
      <w:r w:rsidR="0075381E">
        <w:rPr>
          <w:rFonts w:hint="eastAsia"/>
          <w:sz w:val="28"/>
          <w:szCs w:val="28"/>
        </w:rPr>
        <w:t>扣款了，网上支付</w:t>
      </w:r>
      <w:r w:rsidR="00146ACF" w:rsidRPr="0075381E">
        <w:rPr>
          <w:rFonts w:hint="eastAsia"/>
          <w:sz w:val="28"/>
          <w:szCs w:val="28"/>
        </w:rPr>
        <w:t>状态显示“交易成功”，青岛港网上营业厅</w:t>
      </w:r>
      <w:proofErr w:type="gramStart"/>
      <w:r w:rsidR="00146ACF" w:rsidRPr="0075381E">
        <w:rPr>
          <w:sz w:val="28"/>
          <w:szCs w:val="28"/>
        </w:rPr>
        <w:t>”</w:t>
      </w:r>
      <w:proofErr w:type="gramEnd"/>
      <w:r w:rsidR="00146ACF" w:rsidRPr="0075381E">
        <w:rPr>
          <w:rFonts w:hint="eastAsia"/>
          <w:sz w:val="28"/>
          <w:szCs w:val="28"/>
        </w:rPr>
        <w:t>我的网上受理</w:t>
      </w:r>
      <w:proofErr w:type="gramStart"/>
      <w:r w:rsidR="00146ACF" w:rsidRPr="0075381E">
        <w:rPr>
          <w:sz w:val="28"/>
          <w:szCs w:val="28"/>
        </w:rPr>
        <w:t>”</w:t>
      </w:r>
      <w:proofErr w:type="gramEnd"/>
      <w:r w:rsidR="00146ACF" w:rsidRPr="0075381E">
        <w:rPr>
          <w:rFonts w:hint="eastAsia"/>
          <w:sz w:val="28"/>
          <w:szCs w:val="28"/>
        </w:rPr>
        <w:t>中查询状态</w:t>
      </w:r>
      <w:r w:rsidR="00B9275C">
        <w:rPr>
          <w:rFonts w:hint="eastAsia"/>
          <w:sz w:val="28"/>
          <w:szCs w:val="28"/>
        </w:rPr>
        <w:t>是空</w:t>
      </w:r>
      <w:r w:rsidR="00146ACF" w:rsidRPr="0075381E">
        <w:rPr>
          <w:rFonts w:hint="eastAsia"/>
          <w:sz w:val="28"/>
          <w:szCs w:val="28"/>
        </w:rPr>
        <w:t>。</w:t>
      </w:r>
    </w:p>
    <w:p w:rsidR="00146ACF" w:rsidRPr="0075381E" w:rsidRDefault="00864A03">
      <w:pPr>
        <w:rPr>
          <w:sz w:val="28"/>
          <w:szCs w:val="28"/>
        </w:rPr>
      </w:pPr>
      <w:proofErr w:type="gramStart"/>
      <w:r>
        <w:rPr>
          <w:rFonts w:hint="eastAsia"/>
          <w:sz w:val="28"/>
          <w:szCs w:val="28"/>
        </w:rPr>
        <w:t>以</w:t>
      </w:r>
      <w:r w:rsidRPr="0075381E">
        <w:rPr>
          <w:rFonts w:hint="eastAsia"/>
          <w:sz w:val="28"/>
          <w:szCs w:val="28"/>
        </w:rPr>
        <w:t>网银网上</w:t>
      </w:r>
      <w:proofErr w:type="gramEnd"/>
      <w:r w:rsidRPr="0075381E">
        <w:rPr>
          <w:rFonts w:hint="eastAsia"/>
          <w:sz w:val="28"/>
          <w:szCs w:val="28"/>
        </w:rPr>
        <w:t>支付查询的结果为准</w:t>
      </w:r>
      <w:r>
        <w:rPr>
          <w:rFonts w:hint="eastAsia"/>
          <w:sz w:val="28"/>
          <w:szCs w:val="28"/>
        </w:rPr>
        <w:t>，</w:t>
      </w:r>
      <w:r w:rsidR="0075381E">
        <w:rPr>
          <w:rFonts w:hint="eastAsia"/>
          <w:sz w:val="28"/>
          <w:szCs w:val="28"/>
        </w:rPr>
        <w:t>可以告知客户支付已经成功，原因是青岛港的查询结果</w:t>
      </w:r>
      <w:r w:rsidR="00F702B5">
        <w:rPr>
          <w:rFonts w:hint="eastAsia"/>
          <w:sz w:val="28"/>
          <w:szCs w:val="28"/>
        </w:rPr>
        <w:t>不是实时更新</w:t>
      </w:r>
      <w:r w:rsidR="0075381E">
        <w:rPr>
          <w:rFonts w:hint="eastAsia"/>
          <w:sz w:val="28"/>
          <w:szCs w:val="28"/>
        </w:rPr>
        <w:t>，</w:t>
      </w:r>
      <w:r w:rsidR="0075381E" w:rsidRPr="0075381E">
        <w:rPr>
          <w:rFonts w:hint="eastAsia"/>
          <w:sz w:val="28"/>
          <w:szCs w:val="28"/>
        </w:rPr>
        <w:t>可以让客户稍等一下再查询。</w:t>
      </w:r>
    </w:p>
    <w:p w:rsidR="0075381E" w:rsidRPr="0075381E" w:rsidRDefault="004F6A50" w:rsidP="0075381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、</w:t>
      </w:r>
      <w:r w:rsidR="0075381E" w:rsidRPr="0075381E">
        <w:rPr>
          <w:rFonts w:hint="eastAsia"/>
          <w:sz w:val="28"/>
          <w:szCs w:val="28"/>
        </w:rPr>
        <w:t>委托代扣回单什么时间可以打印</w:t>
      </w:r>
    </w:p>
    <w:p w:rsidR="0075381E" w:rsidRPr="0075381E" w:rsidRDefault="0075381E">
      <w:pPr>
        <w:rPr>
          <w:sz w:val="28"/>
          <w:szCs w:val="28"/>
        </w:rPr>
      </w:pPr>
      <w:r w:rsidRPr="0075381E">
        <w:rPr>
          <w:rFonts w:hint="eastAsia"/>
          <w:sz w:val="28"/>
          <w:szCs w:val="28"/>
        </w:rPr>
        <w:t>在</w:t>
      </w:r>
      <w:proofErr w:type="gramStart"/>
      <w:r w:rsidRPr="0075381E">
        <w:rPr>
          <w:rFonts w:hint="eastAsia"/>
          <w:sz w:val="28"/>
          <w:szCs w:val="28"/>
        </w:rPr>
        <w:t>扣费次日</w:t>
      </w:r>
      <w:proofErr w:type="gramEnd"/>
      <w:r w:rsidRPr="0075381E">
        <w:rPr>
          <w:rFonts w:hint="eastAsia"/>
          <w:sz w:val="28"/>
          <w:szCs w:val="28"/>
        </w:rPr>
        <w:t>可以到账户开户行打印。</w:t>
      </w:r>
    </w:p>
    <w:sectPr w:rsidR="0075381E" w:rsidRPr="0075381E" w:rsidSect="008F77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297B" w:rsidRDefault="00DD297B" w:rsidP="00B9275C">
      <w:r>
        <w:separator/>
      </w:r>
    </w:p>
  </w:endnote>
  <w:endnote w:type="continuationSeparator" w:id="1">
    <w:p w:rsidR="00DD297B" w:rsidRDefault="00DD297B" w:rsidP="00B927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297B" w:rsidRDefault="00DD297B" w:rsidP="00B9275C">
      <w:r>
        <w:separator/>
      </w:r>
    </w:p>
  </w:footnote>
  <w:footnote w:type="continuationSeparator" w:id="1">
    <w:p w:rsidR="00DD297B" w:rsidRDefault="00DD297B" w:rsidP="00B927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0694A"/>
    <w:multiLevelType w:val="hybridMultilevel"/>
    <w:tmpl w:val="27E61A6A"/>
    <w:lvl w:ilvl="0" w:tplc="9BDA8A9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551F"/>
    <w:rsid w:val="00077F39"/>
    <w:rsid w:val="000B3C77"/>
    <w:rsid w:val="00146ACF"/>
    <w:rsid w:val="002433B7"/>
    <w:rsid w:val="002F6A0A"/>
    <w:rsid w:val="00487450"/>
    <w:rsid w:val="004D5911"/>
    <w:rsid w:val="004F6A50"/>
    <w:rsid w:val="005859B8"/>
    <w:rsid w:val="005D3B6C"/>
    <w:rsid w:val="0075381E"/>
    <w:rsid w:val="00760814"/>
    <w:rsid w:val="00775762"/>
    <w:rsid w:val="00864A03"/>
    <w:rsid w:val="008F778A"/>
    <w:rsid w:val="00917B26"/>
    <w:rsid w:val="00964714"/>
    <w:rsid w:val="009936C4"/>
    <w:rsid w:val="00A40AA7"/>
    <w:rsid w:val="00AE3028"/>
    <w:rsid w:val="00B63A04"/>
    <w:rsid w:val="00B9275C"/>
    <w:rsid w:val="00C75D67"/>
    <w:rsid w:val="00D13EBA"/>
    <w:rsid w:val="00DD178F"/>
    <w:rsid w:val="00DD297B"/>
    <w:rsid w:val="00DE78DB"/>
    <w:rsid w:val="00E02F94"/>
    <w:rsid w:val="00E35F47"/>
    <w:rsid w:val="00E9551F"/>
    <w:rsid w:val="00F43ECB"/>
    <w:rsid w:val="00F67A74"/>
    <w:rsid w:val="00F702B5"/>
    <w:rsid w:val="00FC06FB"/>
    <w:rsid w:val="00FF4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7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67A7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67A74"/>
    <w:rPr>
      <w:sz w:val="18"/>
      <w:szCs w:val="18"/>
    </w:rPr>
  </w:style>
  <w:style w:type="character" w:styleId="a4">
    <w:name w:val="Hyperlink"/>
    <w:basedOn w:val="a0"/>
    <w:uiPriority w:val="99"/>
    <w:unhideWhenUsed/>
    <w:rsid w:val="00F67A74"/>
    <w:rPr>
      <w:color w:val="0000FF" w:themeColor="hyperlink"/>
      <w:u w:val="single"/>
    </w:rPr>
  </w:style>
  <w:style w:type="paragraph" w:styleId="a5">
    <w:name w:val="header"/>
    <w:basedOn w:val="a"/>
    <w:link w:val="Char0"/>
    <w:uiPriority w:val="99"/>
    <w:semiHidden/>
    <w:unhideWhenUsed/>
    <w:rsid w:val="00B927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B9275C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B927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B9275C"/>
    <w:rPr>
      <w:sz w:val="18"/>
      <w:szCs w:val="18"/>
    </w:rPr>
  </w:style>
  <w:style w:type="paragraph" w:styleId="a7">
    <w:name w:val="List Paragraph"/>
    <w:basedOn w:val="a"/>
    <w:uiPriority w:val="34"/>
    <w:qFormat/>
    <w:rsid w:val="004F6A5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qdccb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194</Words>
  <Characters>1110</Characters>
  <Application>Microsoft Office Word</Application>
  <DocSecurity>0</DocSecurity>
  <Lines>9</Lines>
  <Paragraphs>2</Paragraphs>
  <ScaleCrop>false</ScaleCrop>
  <Company>Lenovo (Beijing) Limited</Company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耿玮伟</dc:creator>
  <cp:keywords/>
  <dc:description/>
  <cp:lastModifiedBy>耿玮伟</cp:lastModifiedBy>
  <cp:revision>8</cp:revision>
  <dcterms:created xsi:type="dcterms:W3CDTF">2014-12-28T00:41:00Z</dcterms:created>
  <dcterms:modified xsi:type="dcterms:W3CDTF">2014-12-25T01:23:00Z</dcterms:modified>
</cp:coreProperties>
</file>